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A48" w:rsidRPr="009E4D49" w:rsidRDefault="00451A48" w:rsidP="00451A48">
      <w:pPr>
        <w:widowControl w:val="0"/>
        <w:ind w:left="469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D49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451A48" w:rsidRPr="009E4D49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451A48" w:rsidRPr="009E4D49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451A48" w:rsidRPr="009E4D49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451A48" w:rsidRPr="00323A11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451A48" w:rsidRPr="00323A11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451A48" w:rsidRPr="00323A11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451A48" w:rsidRPr="00323A11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451A48" w:rsidRPr="009E4D49" w:rsidRDefault="00451A48" w:rsidP="00451A48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 w:rsidRPr="00323A11">
        <w:rPr>
          <w:rFonts w:ascii="Times New Roman" w:hAnsi="Times New Roman" w:cs="Times New Roman"/>
          <w:sz w:val="28"/>
          <w:szCs w:val="28"/>
        </w:rPr>
        <w:t>»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З А Я В Л Е Н И Е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о выдаче дубликата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 соответствии указанных в уведомлении о 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планируемом строительстве или реконструкции объекта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жилищного строительства или садового дома 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параметров объекта индивидуального жилищного строительства 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или садового дома установленным параметрам и допустимости 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размещения объекта индивидуального жилищного 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на земельном участке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451A48" w:rsidRPr="00D63DB1" w:rsidRDefault="00451A48" w:rsidP="00451A48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1A48" w:rsidRPr="00D63DB1" w:rsidRDefault="00451A48" w:rsidP="00451A4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«19» августа</w:t>
      </w:r>
      <w:r w:rsidRPr="00D63DB1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</w:p>
    <w:p w:rsidR="00451A48" w:rsidRPr="00D63DB1" w:rsidRDefault="00451A48" w:rsidP="00451A4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D63DB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51A48" w:rsidRPr="00D63DB1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451A48" w:rsidRDefault="00451A48" w:rsidP="00451A48">
      <w:pPr>
        <w:widowControl w:val="0"/>
        <w:spacing w:after="256"/>
        <w:ind w:right="40"/>
        <w:jc w:val="center"/>
        <w:rPr>
          <w:rFonts w:ascii="Times New Roman" w:eastAsia="Times New Roman" w:hAnsi="Times New Roman" w:cs="Times New Roman"/>
          <w:sz w:val="18"/>
          <w:szCs w:val="28"/>
          <w:lang w:eastAsia="en-US"/>
        </w:rPr>
      </w:pPr>
    </w:p>
    <w:p w:rsidR="00451A48" w:rsidRPr="00451A48" w:rsidRDefault="00451A48" w:rsidP="00451A48">
      <w:pPr>
        <w:pStyle w:val="a4"/>
        <w:widowControl w:val="0"/>
        <w:numPr>
          <w:ilvl w:val="0"/>
          <w:numId w:val="1"/>
        </w:numPr>
        <w:spacing w:after="256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1A48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 о застройщике</w:t>
      </w:r>
    </w:p>
    <w:p w:rsidR="00451A48" w:rsidRPr="00451A48" w:rsidRDefault="00451A48" w:rsidP="00451A48">
      <w:pPr>
        <w:pStyle w:val="a4"/>
        <w:widowControl w:val="0"/>
        <w:spacing w:after="256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4246"/>
      </w:tblGrid>
      <w:tr w:rsidR="00451A48" w:rsidRPr="00D63DB1" w:rsidTr="00BD3A4A">
        <w:trPr>
          <w:trHeight w:val="805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в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случае если застройщиком является физическое лицо: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1A48" w:rsidRPr="00D63DB1" w:rsidTr="00BD3A4A">
        <w:trPr>
          <w:trHeight w:val="335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536" w:type="dxa"/>
          </w:tcPr>
          <w:p w:rsidR="00451A48" w:rsidRDefault="00451A48" w:rsidP="00BD3A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451A48" w:rsidRPr="00D63DB1" w:rsidRDefault="00451A48" w:rsidP="00BD3A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Попов Иван Сергеевич</w:t>
            </w:r>
          </w:p>
        </w:tc>
      </w:tr>
      <w:tr w:rsidR="00451A48" w:rsidRPr="00D63DB1" w:rsidTr="00BD3A4A">
        <w:trPr>
          <w:trHeight w:val="1713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Реквизиты документа, удостоверяющего личность (не указываются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случае, если застройщик является          индивидуальным предпринимателем)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РФ: </w:t>
            </w:r>
          </w:p>
          <w:p w:rsidR="00451A48" w:rsidRPr="00D63DB1" w:rsidRDefault="00451A48" w:rsidP="00BD3A4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серия </w:t>
            </w:r>
            <w:proofErr w:type="spellStart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номер </w:t>
            </w:r>
            <w:proofErr w:type="spellStart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выдан ОУФМС России по Краснодарскому краю в Тимашевском районе от 17.05.2005</w:t>
            </w:r>
          </w:p>
        </w:tc>
      </w:tr>
      <w:tr w:rsidR="00451A48" w:rsidRPr="00D63DB1" w:rsidTr="00BD3A4A">
        <w:trPr>
          <w:trHeight w:val="1681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Основной государственный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регистрационный номер индивидуального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предпринимателя (в случае если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застройщик является индивидуальным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предпринимателем)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нет</w:t>
            </w:r>
          </w:p>
        </w:tc>
      </w:tr>
      <w:tr w:rsidR="00451A48" w:rsidRPr="00D63DB1" w:rsidTr="00BD3A4A">
        <w:trPr>
          <w:trHeight w:val="273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tabs>
                <w:tab w:val="left" w:pos="630"/>
              </w:tabs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Сведения о юридическом лице             (в случае если застройщиком является юридическое лицо):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536" w:type="dxa"/>
          </w:tcPr>
          <w:p w:rsidR="00451A48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Идентификационный номер налогоплательщика –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</w:tbl>
    <w:p w:rsidR="00451A48" w:rsidRPr="00D63DB1" w:rsidRDefault="00451A48" w:rsidP="00451A48">
      <w:pPr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Default="00451A48" w:rsidP="00451A48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Pr="00451A48" w:rsidRDefault="00451A48" w:rsidP="00451A48">
      <w:pPr>
        <w:pStyle w:val="a4"/>
        <w:widowControl w:val="0"/>
        <w:numPr>
          <w:ilvl w:val="0"/>
          <w:numId w:val="1"/>
        </w:numPr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1A48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 о выданном уведомлении</w:t>
      </w:r>
    </w:p>
    <w:p w:rsidR="00451A48" w:rsidRPr="00451A48" w:rsidRDefault="00451A48" w:rsidP="00451A48">
      <w:pPr>
        <w:pStyle w:val="a4"/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451A48" w:rsidRPr="00D63DB1" w:rsidRDefault="00451A48" w:rsidP="00451A48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2693"/>
        <w:gridCol w:w="2262"/>
      </w:tblGrid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827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2693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262" w:type="dxa"/>
          </w:tcPr>
          <w:p w:rsidR="00451A48" w:rsidRPr="00D63DB1" w:rsidRDefault="00451A48" w:rsidP="00BD3A4A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451A48" w:rsidRPr="00D63DB1" w:rsidRDefault="00451A48" w:rsidP="00BD3A4A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</w:tcPr>
          <w:p w:rsidR="00451A48" w:rsidRPr="00451A48" w:rsidRDefault="00451A48" w:rsidP="00451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A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451A48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2693" w:type="dxa"/>
          </w:tcPr>
          <w:p w:rsidR="00451A48" w:rsidRPr="00D63DB1" w:rsidRDefault="00451A48" w:rsidP="00BD3A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</w:rPr>
              <w:t>16-35/137</w:t>
            </w:r>
          </w:p>
        </w:tc>
        <w:tc>
          <w:tcPr>
            <w:tcW w:w="2262" w:type="dxa"/>
          </w:tcPr>
          <w:p w:rsidR="00451A48" w:rsidRPr="00D63DB1" w:rsidRDefault="00451A48" w:rsidP="00BD3A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</w:rPr>
              <w:t>16.08.2022</w:t>
            </w:r>
          </w:p>
        </w:tc>
      </w:tr>
    </w:tbl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Приложение: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нет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:rsidR="00451A48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Номер телефона и адрес электронной почты для </w:t>
      </w:r>
      <w:proofErr w:type="gramStart"/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связи: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</w:rPr>
        <w:t>8 (900) 000-00-00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</w:p>
    <w:p w:rsidR="00451A48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2"/>
        <w:gridCol w:w="3396"/>
      </w:tblGrid>
      <w:tr w:rsidR="00451A48" w:rsidRPr="00D63DB1" w:rsidTr="00BD3A4A">
        <w:trPr>
          <w:trHeight w:val="1891"/>
        </w:trPr>
        <w:tc>
          <w:tcPr>
            <w:tcW w:w="6232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в форме электронного документа в </w:t>
            </w:r>
          </w:p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</w:t>
            </w:r>
            <w:r w:rsidRPr="00451A4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кабинет </w:t>
            </w:r>
            <w:r w:rsidRPr="00451A48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</w:tcPr>
          <w:p w:rsidR="00451A48" w:rsidRPr="00D63DB1" w:rsidRDefault="00451A48" w:rsidP="00BD3A4A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451A48" w:rsidRPr="00D63DB1" w:rsidTr="00BD3A4A">
        <w:trPr>
          <w:trHeight w:val="1667"/>
        </w:trPr>
        <w:tc>
          <w:tcPr>
            <w:tcW w:w="6232" w:type="dxa"/>
          </w:tcPr>
          <w:p w:rsidR="00451A48" w:rsidRPr="00D63DB1" w:rsidRDefault="00451A48" w:rsidP="00451A48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выдать на бумажном носителе при личном обращении </w:t>
            </w:r>
            <w:r w:rsidRPr="00451A4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либо в многофункциональный центр предоставления государственных и муниципальных услуг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расположенном по адресу:</w:t>
            </w:r>
          </w:p>
        </w:tc>
        <w:tc>
          <w:tcPr>
            <w:tcW w:w="3396" w:type="dxa"/>
          </w:tcPr>
          <w:p w:rsidR="00451A48" w:rsidRPr="00D63DB1" w:rsidRDefault="00451A48" w:rsidP="00451A4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F78B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</w:p>
        </w:tc>
      </w:tr>
      <w:tr w:rsidR="00451A48" w:rsidRPr="00D63DB1" w:rsidTr="00BD3A4A">
        <w:trPr>
          <w:trHeight w:val="400"/>
        </w:trPr>
        <w:tc>
          <w:tcPr>
            <w:tcW w:w="6232" w:type="dxa"/>
          </w:tcPr>
          <w:p w:rsidR="00451A48" w:rsidRDefault="00451A48" w:rsidP="00BD3A4A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почтовый </w:t>
            </w:r>
          </w:p>
          <w:p w:rsidR="00451A48" w:rsidRPr="00D63DB1" w:rsidRDefault="00451A48" w:rsidP="00BD3A4A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адрес:</w:t>
            </w:r>
          </w:p>
        </w:tc>
        <w:tc>
          <w:tcPr>
            <w:tcW w:w="3396" w:type="dxa"/>
          </w:tcPr>
          <w:p w:rsidR="00451A48" w:rsidRPr="00D63DB1" w:rsidRDefault="00451A48" w:rsidP="00BD3A4A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451A48" w:rsidRPr="00D63DB1" w:rsidTr="00BD3A4A">
        <w:tc>
          <w:tcPr>
            <w:tcW w:w="9628" w:type="dxa"/>
            <w:gridSpan w:val="2"/>
          </w:tcPr>
          <w:p w:rsidR="00451A48" w:rsidRPr="003F78BE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3F78B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451A48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451A48" w:rsidRPr="00323A1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        </w:t>
      </w:r>
      <w:r w:rsidRPr="00323A1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Попов И.С.</w:t>
      </w:r>
      <w:r w:rsidRPr="00323A11"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</w:p>
    <w:p w:rsidR="00451A48" w:rsidRPr="00323A1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>(</w:t>
      </w:r>
      <w:proofErr w:type="gramStart"/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подпись)   </w:t>
      </w:r>
      <w:proofErr w:type="gramEnd"/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          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(фамилия, имя, отчество</w:t>
      </w:r>
    </w:p>
    <w:p w:rsidR="00451A48" w:rsidRPr="00323A11" w:rsidRDefault="00451A48" w:rsidP="00451A48">
      <w:pPr>
        <w:widowControl w:val="0"/>
        <w:ind w:left="6372" w:right="40" w:firstLine="708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(при наличии)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)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A05C2E" w:rsidRDefault="00A05C2E"/>
    <w:sectPr w:rsidR="00A05C2E" w:rsidSect="00451A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00AA2"/>
    <w:multiLevelType w:val="hybridMultilevel"/>
    <w:tmpl w:val="DE8C5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4D74"/>
    <w:rsid w:val="00114D74"/>
    <w:rsid w:val="00451A48"/>
    <w:rsid w:val="00A0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1428"/>
  <w15:chartTrackingRefBased/>
  <w15:docId w15:val="{8B4DDDED-438D-4F64-A219-8E78DCB7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A48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A48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51A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1A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1A48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6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2022-09-20T08:23:00Z</cp:lastPrinted>
  <dcterms:created xsi:type="dcterms:W3CDTF">2022-09-20T08:18:00Z</dcterms:created>
  <dcterms:modified xsi:type="dcterms:W3CDTF">2022-09-20T08:23:00Z</dcterms:modified>
</cp:coreProperties>
</file>